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61AB3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  <w:r w:rsidR="001D644D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61AB3">
        <w:rPr>
          <w:rFonts w:asciiTheme="majorBidi" w:hAnsiTheme="majorBidi" w:cstheme="majorBidi"/>
          <w:sz w:val="28"/>
          <w:szCs w:val="28"/>
        </w:rPr>
        <w:t>``Куркачинская средняя общеобразовательная школа Высокогорского муниципального района Республики Татарстан``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61AB3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1AB3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B61AB3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B61AB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20C9A" w:rsidRPr="001D644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D644D">
              <w:rPr>
                <w:rFonts w:asciiTheme="majorBidi" w:hAnsiTheme="majorBidi" w:cstheme="majorBidi"/>
                <w:sz w:val="24"/>
                <w:szCs w:val="24"/>
              </w:rPr>
              <w:t xml:space="preserve"> “24.08.2023”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1AB3">
              <w:rPr>
                <w:rFonts w:asciiTheme="majorBidi" w:hAnsiTheme="majorBidi" w:cstheme="majorBidi"/>
                <w:sz w:val="24"/>
                <w:szCs w:val="24"/>
              </w:rPr>
              <w:t>Заместитель по УР</w:t>
            </w:r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1AB3">
              <w:rPr>
                <w:rFonts w:asciiTheme="majorBidi" w:hAnsiTheme="majorBidi" w:cstheme="majorBidi"/>
                <w:sz w:val="24"/>
                <w:szCs w:val="24"/>
              </w:rPr>
              <w:t xml:space="preserve">Мустафина </w:t>
            </w:r>
            <w:proofErr w:type="spellStart"/>
            <w:r w:rsidRPr="00B61AB3">
              <w:rPr>
                <w:rFonts w:asciiTheme="majorBidi" w:hAnsiTheme="majorBidi" w:cstheme="majorBidi"/>
                <w:sz w:val="24"/>
                <w:szCs w:val="24"/>
              </w:rPr>
              <w:t>Зухра</w:t>
            </w:r>
            <w:proofErr w:type="spellEnd"/>
            <w:r w:rsidRPr="00B61AB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61AB3">
              <w:rPr>
                <w:rFonts w:asciiTheme="majorBidi" w:hAnsiTheme="majorBidi" w:cstheme="majorBidi"/>
                <w:sz w:val="24"/>
                <w:szCs w:val="24"/>
              </w:rPr>
              <w:t>Наиловна</w:t>
            </w:r>
            <w:proofErr w:type="spellEnd"/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B61A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B61AB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1AB3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61AB3">
              <w:rPr>
                <w:rFonts w:asciiTheme="majorBidi" w:hAnsiTheme="majorBidi" w:cstheme="majorBidi"/>
                <w:sz w:val="24"/>
                <w:szCs w:val="24"/>
              </w:rPr>
              <w:t>Шайдуллин</w:t>
            </w:r>
            <w:proofErr w:type="spellEnd"/>
            <w:r w:rsidRPr="00B61AB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61AB3">
              <w:rPr>
                <w:rFonts w:asciiTheme="majorBidi" w:hAnsiTheme="majorBidi" w:cstheme="majorBidi"/>
                <w:sz w:val="24"/>
                <w:szCs w:val="24"/>
              </w:rPr>
              <w:t>Рузаль</w:t>
            </w:r>
            <w:proofErr w:type="spellEnd"/>
            <w:r w:rsidRPr="00B61AB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61AB3">
              <w:rPr>
                <w:rFonts w:asciiTheme="majorBidi" w:hAnsiTheme="majorBidi" w:cstheme="majorBidi"/>
                <w:sz w:val="24"/>
                <w:szCs w:val="24"/>
              </w:rPr>
              <w:t>Радифович</w:t>
            </w:r>
            <w:proofErr w:type="spellEnd"/>
            <w:r w:rsidRPr="00B61AB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620C9A" w:rsidRPr="00B61AB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B61AB3" w:rsidRPr="00B61AB3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B61AB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61AB3" w:rsidRDefault="00B61AB3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620C9A" w:rsidP="00B61AB3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учреждение`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`К</w:t>
      </w:r>
      <w:proofErr w:type="gram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 средняя общеобразовательная школа Высокогорского муниципального района Республики Татарстан``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B61AB3">
        <w:rPr>
          <w:rStyle w:val="markedcontent"/>
          <w:rFonts w:asciiTheme="majorBidi" w:hAnsiTheme="majorBidi" w:cstheme="majorBidi"/>
          <w:sz w:val="28"/>
          <w:szCs w:val="28"/>
        </w:rPr>
        <w:t xml:space="preserve"> ФОП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</w:t>
      </w:r>
      <w:r w:rsidR="00B61AB3">
        <w:rPr>
          <w:rStyle w:val="markedcontent"/>
          <w:rFonts w:asciiTheme="majorBidi" w:hAnsiTheme="majorBidi" w:cstheme="majorBidi"/>
          <w:sz w:val="28"/>
          <w:szCs w:val="28"/>
        </w:rPr>
        <w:t>щения Российской Федерации от 18.05.2023 № 372 «Об утверждении федеральной образовательной программы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учреждение``Куркачинская средняя общеобразовательная школа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учреждение``Куркачинская средняя общеобразовательная школа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26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учреждение``Куркачинская средняя общеобразовательная школа Высокогорского муниципального района Республики Татарстан``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 w:rsidR="00B61AB3">
        <w:rPr>
          <w:rStyle w:val="markedcontent"/>
          <w:rFonts w:asciiTheme="majorBidi" w:hAnsiTheme="majorBidi" w:cstheme="majorBidi"/>
          <w:sz w:val="28"/>
          <w:szCs w:val="28"/>
        </w:rPr>
        <w:t>государственного языка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</w:t>
      </w:r>
      <w:r w:rsidR="00B61AB3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РФ</w:t>
      </w:r>
      <w:r w:rsidR="00B61AB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B61AB3">
        <w:rPr>
          <w:rStyle w:val="markedcontent"/>
          <w:rFonts w:asciiTheme="majorBidi" w:hAnsiTheme="majorBidi" w:cstheme="majorBidi"/>
          <w:sz w:val="28"/>
          <w:szCs w:val="28"/>
        </w:rPr>
        <w:t xml:space="preserve">( </w:t>
      </w:r>
      <w:proofErr w:type="gramEnd"/>
      <w:r w:rsidR="00B61AB3">
        <w:rPr>
          <w:rStyle w:val="markedcontent"/>
          <w:rFonts w:asciiTheme="majorBidi" w:hAnsiTheme="majorBidi" w:cstheme="majorBidi"/>
          <w:sz w:val="28"/>
          <w:szCs w:val="28"/>
        </w:rPr>
        <w:t>татарский)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«Основы религиозных культур и светской этики» </w:t>
      </w:r>
      <w:r w:rsidR="00B61AB3">
        <w:rPr>
          <w:rStyle w:val="markedcontent"/>
          <w:rFonts w:asciiTheme="majorBidi" w:hAnsiTheme="majorBidi" w:cstheme="majorBidi"/>
          <w:sz w:val="28"/>
          <w:szCs w:val="28"/>
        </w:rPr>
        <w:t xml:space="preserve">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заявлению родителей (законных представителей) несовершеннолетних обучающихся</w:t>
      </w:r>
      <w:r w:rsidR="00B61AB3">
        <w:rPr>
          <w:rStyle w:val="markedcontent"/>
          <w:rFonts w:asciiTheme="majorBidi" w:hAnsiTheme="majorBidi" w:cstheme="majorBidi"/>
          <w:sz w:val="28"/>
          <w:szCs w:val="28"/>
        </w:rPr>
        <w:t xml:space="preserve"> был выбран учебный модуль « Основы светской этике».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`К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 средняя общеобразовательная школа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AC6137" w:rsidRDefault="00AC6137" w:rsidP="00AC6137">
      <w:pPr>
        <w:ind w:left="679"/>
        <w:jc w:val="both"/>
        <w:rPr>
          <w:b/>
          <w:sz w:val="28"/>
        </w:rPr>
      </w:pPr>
      <w:r>
        <w:rPr>
          <w:b/>
          <w:sz w:val="28"/>
        </w:rPr>
        <w:t>Начальные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tbl>
      <w:tblPr>
        <w:tblStyle w:val="TableNormal"/>
        <w:tblW w:w="1023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1066"/>
        <w:gridCol w:w="1018"/>
        <w:gridCol w:w="1078"/>
        <w:gridCol w:w="905"/>
        <w:gridCol w:w="963"/>
        <w:gridCol w:w="1022"/>
        <w:gridCol w:w="924"/>
      </w:tblGrid>
      <w:tr w:rsidR="00AC6137" w:rsidTr="00AC6137">
        <w:trPr>
          <w:trHeight w:val="321"/>
        </w:trPr>
        <w:tc>
          <w:tcPr>
            <w:tcW w:w="3258" w:type="dxa"/>
          </w:tcPr>
          <w:p w:rsidR="00AC6137" w:rsidRDefault="00AC6137" w:rsidP="00D14D18">
            <w:pPr>
              <w:pStyle w:val="TableParagraph"/>
              <w:spacing w:line="301" w:lineRule="exact"/>
              <w:ind w:left="110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Учебные</w:t>
            </w:r>
            <w:proofErr w:type="spellEnd"/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предметы</w:t>
            </w:r>
            <w:proofErr w:type="spellEnd"/>
          </w:p>
        </w:tc>
        <w:tc>
          <w:tcPr>
            <w:tcW w:w="6976" w:type="dxa"/>
            <w:gridSpan w:val="7"/>
          </w:tcPr>
          <w:p w:rsidR="00AC6137" w:rsidRDefault="00AC6137" w:rsidP="00D14D18">
            <w:pPr>
              <w:pStyle w:val="TableParagraph"/>
              <w:spacing w:line="301" w:lineRule="exact"/>
              <w:ind w:left="287" w:right="495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8"/>
              </w:rPr>
              <w:t>Класс</w:t>
            </w:r>
            <w:proofErr w:type="spellEnd"/>
          </w:p>
        </w:tc>
      </w:tr>
      <w:tr w:rsidR="00AC6137" w:rsidTr="00AC6137">
        <w:trPr>
          <w:trHeight w:val="323"/>
        </w:trPr>
        <w:tc>
          <w:tcPr>
            <w:tcW w:w="3258" w:type="dxa"/>
          </w:tcPr>
          <w:p w:rsidR="00AC6137" w:rsidRDefault="00AC6137" w:rsidP="00D14D1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066" w:type="dxa"/>
          </w:tcPr>
          <w:p w:rsidR="00AC6137" w:rsidRDefault="00AC6137" w:rsidP="00D14D18">
            <w:pPr>
              <w:pStyle w:val="TableParagraph"/>
              <w:spacing w:before="2" w:line="301" w:lineRule="exact"/>
              <w:ind w:left="10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2096" w:type="dxa"/>
            <w:gridSpan w:val="2"/>
          </w:tcPr>
          <w:p w:rsidR="00AC6137" w:rsidRDefault="00AC6137" w:rsidP="00D14D18">
            <w:pPr>
              <w:pStyle w:val="TableParagraph"/>
              <w:spacing w:before="2" w:line="301" w:lineRule="exact"/>
              <w:ind w:left="75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868" w:type="dxa"/>
            <w:gridSpan w:val="2"/>
          </w:tcPr>
          <w:p w:rsidR="00AC6137" w:rsidRDefault="00AC6137" w:rsidP="00D14D18">
            <w:pPr>
              <w:pStyle w:val="TableParagraph"/>
              <w:spacing w:before="2" w:line="301" w:lineRule="exact"/>
              <w:ind w:left="64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946" w:type="dxa"/>
            <w:gridSpan w:val="2"/>
          </w:tcPr>
          <w:p w:rsidR="00AC6137" w:rsidRDefault="00AC6137" w:rsidP="00D14D18">
            <w:pPr>
              <w:pStyle w:val="TableParagraph"/>
              <w:spacing w:before="2" w:line="301" w:lineRule="exact"/>
              <w:ind w:left="685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класс</w:t>
            </w:r>
            <w:proofErr w:type="spellEnd"/>
          </w:p>
        </w:tc>
      </w:tr>
      <w:tr w:rsidR="00AC6137" w:rsidTr="00AC6137">
        <w:trPr>
          <w:trHeight w:val="321"/>
        </w:trPr>
        <w:tc>
          <w:tcPr>
            <w:tcW w:w="3258" w:type="dxa"/>
          </w:tcPr>
          <w:p w:rsidR="00AC6137" w:rsidRDefault="00AC6137" w:rsidP="00D14D1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976" w:type="dxa"/>
            <w:gridSpan w:val="7"/>
          </w:tcPr>
          <w:p w:rsidR="00AC6137" w:rsidRDefault="00AC6137" w:rsidP="00D14D18">
            <w:pPr>
              <w:pStyle w:val="TableParagraph"/>
              <w:spacing w:line="301" w:lineRule="exact"/>
              <w:ind w:left="495" w:right="208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Форма</w:t>
            </w:r>
            <w:proofErr w:type="spellEnd"/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промежуточной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аттестации</w:t>
            </w:r>
            <w:proofErr w:type="spellEnd"/>
          </w:p>
        </w:tc>
      </w:tr>
      <w:tr w:rsidR="00AC6137" w:rsidTr="00AC6137">
        <w:trPr>
          <w:trHeight w:val="321"/>
        </w:trPr>
        <w:tc>
          <w:tcPr>
            <w:tcW w:w="3258" w:type="dxa"/>
          </w:tcPr>
          <w:p w:rsidR="00AC6137" w:rsidRDefault="00AC6137" w:rsidP="00D14D18">
            <w:pPr>
              <w:pStyle w:val="TableParagraph"/>
              <w:spacing w:line="301" w:lineRule="exact"/>
              <w:ind w:left="110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Русский</w:t>
            </w:r>
            <w:proofErr w:type="spellEnd"/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066" w:type="dxa"/>
          </w:tcPr>
          <w:p w:rsidR="00AC6137" w:rsidRDefault="00AC6137" w:rsidP="00D14D18">
            <w:pPr>
              <w:pStyle w:val="TableParagraph"/>
              <w:spacing w:line="301" w:lineRule="exact"/>
              <w:ind w:left="4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КО</w:t>
            </w:r>
          </w:p>
        </w:tc>
        <w:tc>
          <w:tcPr>
            <w:tcW w:w="1018" w:type="dxa"/>
          </w:tcPr>
          <w:p w:rsidR="00AC6137" w:rsidRDefault="00AC6137" w:rsidP="00D14D18">
            <w:pPr>
              <w:pStyle w:val="TableParagraph"/>
              <w:spacing w:line="301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1078" w:type="dxa"/>
          </w:tcPr>
          <w:p w:rsidR="00AC6137" w:rsidRDefault="00AC6137" w:rsidP="00D14D18">
            <w:pPr>
              <w:pStyle w:val="TableParagraph"/>
              <w:spacing w:line="301" w:lineRule="exact"/>
              <w:ind w:left="169" w:right="4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  <w:tc>
          <w:tcPr>
            <w:tcW w:w="905" w:type="dxa"/>
          </w:tcPr>
          <w:p w:rsidR="00AC6137" w:rsidRDefault="00AC6137" w:rsidP="00D14D18">
            <w:pPr>
              <w:pStyle w:val="TableParagraph"/>
              <w:spacing w:line="301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63" w:type="dxa"/>
          </w:tcPr>
          <w:p w:rsidR="00AC6137" w:rsidRDefault="00AC6137" w:rsidP="00D14D18">
            <w:pPr>
              <w:pStyle w:val="TableParagraph"/>
              <w:spacing w:line="301" w:lineRule="exact"/>
              <w:ind w:left="118" w:right="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  <w:tc>
          <w:tcPr>
            <w:tcW w:w="1022" w:type="dxa"/>
          </w:tcPr>
          <w:p w:rsidR="00AC6137" w:rsidRDefault="00AC6137" w:rsidP="00D14D18">
            <w:pPr>
              <w:pStyle w:val="TableParagraph"/>
              <w:spacing w:line="301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24" w:type="dxa"/>
          </w:tcPr>
          <w:p w:rsidR="00AC6137" w:rsidRDefault="00AC6137" w:rsidP="00D14D18">
            <w:pPr>
              <w:pStyle w:val="TableParagraph"/>
              <w:spacing w:line="301" w:lineRule="exact"/>
              <w:ind w:left="46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</w:tr>
      <w:tr w:rsidR="00AC6137" w:rsidTr="00AC6137">
        <w:trPr>
          <w:trHeight w:val="323"/>
        </w:trPr>
        <w:tc>
          <w:tcPr>
            <w:tcW w:w="3258" w:type="dxa"/>
          </w:tcPr>
          <w:p w:rsidR="00AC6137" w:rsidRDefault="00AC6137" w:rsidP="00D14D18">
            <w:pPr>
              <w:pStyle w:val="TableParagraph"/>
              <w:spacing w:line="304" w:lineRule="exact"/>
              <w:ind w:left="110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Литературное</w:t>
            </w:r>
            <w:proofErr w:type="spellEnd"/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чтение</w:t>
            </w:r>
            <w:proofErr w:type="spellEnd"/>
          </w:p>
        </w:tc>
        <w:tc>
          <w:tcPr>
            <w:tcW w:w="1066" w:type="dxa"/>
          </w:tcPr>
          <w:p w:rsidR="00AC6137" w:rsidRDefault="00AC6137" w:rsidP="00D14D18">
            <w:pPr>
              <w:pStyle w:val="TableParagraph"/>
              <w:spacing w:line="304" w:lineRule="exact"/>
              <w:ind w:left="4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КО</w:t>
            </w:r>
          </w:p>
        </w:tc>
        <w:tc>
          <w:tcPr>
            <w:tcW w:w="1018" w:type="dxa"/>
          </w:tcPr>
          <w:p w:rsidR="00AC6137" w:rsidRDefault="00AC6137" w:rsidP="00D14D18">
            <w:pPr>
              <w:pStyle w:val="TableParagraph"/>
              <w:spacing w:line="304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1078" w:type="dxa"/>
          </w:tcPr>
          <w:p w:rsidR="00AC6137" w:rsidRDefault="00AC6137" w:rsidP="00D14D18">
            <w:pPr>
              <w:pStyle w:val="TableParagraph"/>
              <w:spacing w:line="304" w:lineRule="exact"/>
              <w:ind w:left="169" w:righ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Т</w:t>
            </w:r>
          </w:p>
        </w:tc>
        <w:tc>
          <w:tcPr>
            <w:tcW w:w="905" w:type="dxa"/>
          </w:tcPr>
          <w:p w:rsidR="00AC6137" w:rsidRDefault="00AC6137" w:rsidP="00D14D18">
            <w:pPr>
              <w:pStyle w:val="TableParagraph"/>
              <w:spacing w:line="304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63" w:type="dxa"/>
          </w:tcPr>
          <w:p w:rsidR="00AC6137" w:rsidRDefault="00AC6137" w:rsidP="00D14D18">
            <w:pPr>
              <w:pStyle w:val="TableParagraph"/>
              <w:spacing w:line="304" w:lineRule="exact"/>
              <w:ind w:left="11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Т</w:t>
            </w:r>
          </w:p>
        </w:tc>
        <w:tc>
          <w:tcPr>
            <w:tcW w:w="1022" w:type="dxa"/>
          </w:tcPr>
          <w:p w:rsidR="00AC6137" w:rsidRDefault="00AC6137" w:rsidP="00D14D18">
            <w:pPr>
              <w:pStyle w:val="TableParagraph"/>
              <w:spacing w:line="304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24" w:type="dxa"/>
          </w:tcPr>
          <w:p w:rsidR="00AC6137" w:rsidRDefault="00AC6137" w:rsidP="00D14D18">
            <w:pPr>
              <w:pStyle w:val="TableParagraph"/>
              <w:spacing w:line="304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Т</w:t>
            </w:r>
          </w:p>
        </w:tc>
      </w:tr>
      <w:tr w:rsidR="00AC6137" w:rsidTr="00AC6137">
        <w:trPr>
          <w:trHeight w:val="964"/>
        </w:trPr>
        <w:tc>
          <w:tcPr>
            <w:tcW w:w="3258" w:type="dxa"/>
          </w:tcPr>
          <w:p w:rsidR="00AC6137" w:rsidRPr="00AC6137" w:rsidRDefault="00AC6137" w:rsidP="00D14D18">
            <w:pPr>
              <w:pStyle w:val="TableParagraph"/>
              <w:spacing w:line="322" w:lineRule="exact"/>
              <w:ind w:left="110" w:right="256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AC6137">
              <w:rPr>
                <w:rFonts w:ascii="Times New Roman" w:hAnsi="Times New Roman"/>
                <w:sz w:val="28"/>
                <w:lang w:val="ru-RU"/>
              </w:rPr>
              <w:t>Государственный язык республики</w:t>
            </w:r>
            <w:r w:rsidRPr="00AC613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AC6137">
              <w:rPr>
                <w:rFonts w:ascii="Times New Roman" w:hAnsi="Times New Roman"/>
                <w:sz w:val="28"/>
                <w:lang w:val="ru-RU"/>
              </w:rPr>
              <w:t>Российской Федерации (татарский)</w:t>
            </w:r>
          </w:p>
        </w:tc>
        <w:tc>
          <w:tcPr>
            <w:tcW w:w="1066" w:type="dxa"/>
          </w:tcPr>
          <w:p w:rsidR="00AC6137" w:rsidRDefault="00AC6137" w:rsidP="00D14D18">
            <w:pPr>
              <w:pStyle w:val="TableParagraph"/>
              <w:spacing w:line="240" w:lineRule="auto"/>
              <w:ind w:left="4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КО</w:t>
            </w:r>
          </w:p>
        </w:tc>
        <w:tc>
          <w:tcPr>
            <w:tcW w:w="1018" w:type="dxa"/>
          </w:tcPr>
          <w:p w:rsidR="00AC6137" w:rsidRDefault="00AC6137" w:rsidP="00D14D18">
            <w:pPr>
              <w:pStyle w:val="TableParagraph"/>
              <w:spacing w:line="240" w:lineRule="auto"/>
              <w:ind w:left="120" w:right="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1078" w:type="dxa"/>
          </w:tcPr>
          <w:p w:rsidR="00AC6137" w:rsidRDefault="00AC6137" w:rsidP="00D14D18">
            <w:pPr>
              <w:pStyle w:val="TableParagraph"/>
              <w:spacing w:line="240" w:lineRule="auto"/>
              <w:ind w:left="169" w:right="4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  <w:tc>
          <w:tcPr>
            <w:tcW w:w="905" w:type="dxa"/>
          </w:tcPr>
          <w:p w:rsidR="00AC6137" w:rsidRDefault="00AC6137" w:rsidP="00D14D18">
            <w:pPr>
              <w:pStyle w:val="TableParagraph"/>
              <w:spacing w:line="240" w:lineRule="auto"/>
              <w:ind w:left="0" w:right="21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63" w:type="dxa"/>
          </w:tcPr>
          <w:p w:rsidR="00AC6137" w:rsidRDefault="00AC6137" w:rsidP="00D14D18">
            <w:pPr>
              <w:pStyle w:val="TableParagraph"/>
              <w:spacing w:line="240" w:lineRule="auto"/>
              <w:ind w:left="118" w:right="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  <w:tc>
          <w:tcPr>
            <w:tcW w:w="1022" w:type="dxa"/>
          </w:tcPr>
          <w:p w:rsidR="00AC6137" w:rsidRDefault="00AC6137" w:rsidP="00D14D18">
            <w:pPr>
              <w:pStyle w:val="TableParagraph"/>
              <w:spacing w:line="240" w:lineRule="auto"/>
              <w:ind w:left="120" w:right="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24" w:type="dxa"/>
          </w:tcPr>
          <w:p w:rsidR="00AC6137" w:rsidRDefault="00AC6137" w:rsidP="00D14D18">
            <w:pPr>
              <w:pStyle w:val="TableParagraph"/>
              <w:spacing w:line="240" w:lineRule="auto"/>
              <w:ind w:left="46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</w:tr>
      <w:tr w:rsidR="00AC6137" w:rsidTr="00AC6137">
        <w:trPr>
          <w:trHeight w:val="643"/>
        </w:trPr>
        <w:tc>
          <w:tcPr>
            <w:tcW w:w="3258" w:type="dxa"/>
          </w:tcPr>
          <w:p w:rsidR="00AC6137" w:rsidRDefault="00AC6137" w:rsidP="00D14D18">
            <w:pPr>
              <w:pStyle w:val="TableParagraph"/>
              <w:tabs>
                <w:tab w:val="left" w:pos="2426"/>
              </w:tabs>
              <w:spacing w:line="324" w:lineRule="exact"/>
              <w:ind w:left="110" w:right="25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Иностранный</w:t>
            </w:r>
            <w:proofErr w:type="spellEnd"/>
            <w:r>
              <w:rPr>
                <w:rFonts w:ascii="Times New Roman" w:hAnsi="Times New Roman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4"/>
                <w:sz w:val="28"/>
              </w:rPr>
              <w:t>язык</w:t>
            </w:r>
            <w:proofErr w:type="spellEnd"/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английский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1066" w:type="dxa"/>
          </w:tcPr>
          <w:p w:rsidR="00AC6137" w:rsidRDefault="00AC6137" w:rsidP="00D14D1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1018" w:type="dxa"/>
          </w:tcPr>
          <w:p w:rsidR="00AC6137" w:rsidRDefault="00AC6137" w:rsidP="00D14D18">
            <w:pPr>
              <w:pStyle w:val="TableParagraph"/>
              <w:spacing w:line="320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1078" w:type="dxa"/>
          </w:tcPr>
          <w:p w:rsidR="00AC6137" w:rsidRDefault="00AC6137" w:rsidP="00D14D18">
            <w:pPr>
              <w:pStyle w:val="TableParagraph"/>
              <w:spacing w:line="320" w:lineRule="exact"/>
              <w:ind w:left="169" w:right="5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КР</w:t>
            </w:r>
          </w:p>
        </w:tc>
        <w:tc>
          <w:tcPr>
            <w:tcW w:w="905" w:type="dxa"/>
          </w:tcPr>
          <w:p w:rsidR="00AC6137" w:rsidRDefault="00AC6137" w:rsidP="00D14D18">
            <w:pPr>
              <w:pStyle w:val="TableParagraph"/>
              <w:spacing w:line="320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63" w:type="dxa"/>
          </w:tcPr>
          <w:p w:rsidR="00AC6137" w:rsidRDefault="00AC6137" w:rsidP="00D14D18">
            <w:pPr>
              <w:pStyle w:val="TableParagraph"/>
              <w:spacing w:line="320" w:lineRule="exact"/>
              <w:ind w:left="118" w:right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КР</w:t>
            </w:r>
          </w:p>
        </w:tc>
        <w:tc>
          <w:tcPr>
            <w:tcW w:w="1022" w:type="dxa"/>
          </w:tcPr>
          <w:p w:rsidR="00AC6137" w:rsidRDefault="00AC6137" w:rsidP="00D14D18">
            <w:pPr>
              <w:pStyle w:val="TableParagraph"/>
              <w:spacing w:line="320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24" w:type="dxa"/>
          </w:tcPr>
          <w:p w:rsidR="00AC6137" w:rsidRDefault="00AC6137" w:rsidP="00D14D18">
            <w:pPr>
              <w:pStyle w:val="TableParagraph"/>
              <w:spacing w:line="320" w:lineRule="exact"/>
              <w:ind w:left="39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КР</w:t>
            </w:r>
          </w:p>
        </w:tc>
      </w:tr>
    </w:tbl>
    <w:p w:rsidR="00AC6137" w:rsidRDefault="00AC6137" w:rsidP="00AC6137">
      <w:pPr>
        <w:spacing w:before="17" w:line="322" w:lineRule="exact"/>
        <w:ind w:left="112"/>
        <w:rPr>
          <w:b/>
          <w:sz w:val="28"/>
        </w:rPr>
      </w:pPr>
      <w:r>
        <w:rPr>
          <w:b/>
          <w:spacing w:val="-2"/>
          <w:sz w:val="28"/>
        </w:rPr>
        <w:lastRenderedPageBreak/>
        <w:t>Примечание:</w:t>
      </w:r>
    </w:p>
    <w:p w:rsidR="00AC6137" w:rsidRDefault="00AC6137" w:rsidP="00AC6137">
      <w:pPr>
        <w:pStyle w:val="ac"/>
        <w:ind w:left="112"/>
      </w:pPr>
      <w:r>
        <w:t>ГО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годовая</w:t>
      </w:r>
      <w:r>
        <w:rPr>
          <w:spacing w:val="-10"/>
        </w:rPr>
        <w:t xml:space="preserve"> </w:t>
      </w:r>
      <w:r>
        <w:rPr>
          <w:spacing w:val="-2"/>
        </w:rPr>
        <w:t>отметка;</w:t>
      </w:r>
    </w:p>
    <w:p w:rsidR="00AC6137" w:rsidRDefault="00AC6137" w:rsidP="00AC6137">
      <w:pPr>
        <w:pStyle w:val="ac"/>
        <w:spacing w:before="2" w:line="322" w:lineRule="exact"/>
        <w:ind w:left="112"/>
      </w:pPr>
      <w:proofErr w:type="gramStart"/>
      <w:r>
        <w:t>КО</w:t>
      </w:r>
      <w:proofErr w:type="gramEnd"/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качественная</w:t>
      </w:r>
      <w:r>
        <w:rPr>
          <w:spacing w:val="-10"/>
        </w:rPr>
        <w:t xml:space="preserve"> </w:t>
      </w:r>
      <w:r>
        <w:rPr>
          <w:spacing w:val="-2"/>
        </w:rPr>
        <w:t>оценка;</w:t>
      </w:r>
    </w:p>
    <w:p w:rsidR="00AC6137" w:rsidRDefault="00AC6137" w:rsidP="00AC6137">
      <w:pPr>
        <w:pStyle w:val="ac"/>
        <w:ind w:left="112" w:right="2256" w:firstLine="69"/>
      </w:pPr>
      <w:r>
        <w:t>КР–</w:t>
      </w:r>
      <w:r>
        <w:rPr>
          <w:spacing w:val="40"/>
        </w:rPr>
        <w:t xml:space="preserve"> </w:t>
      </w:r>
      <w:r>
        <w:t>контрольная</w:t>
      </w:r>
      <w:r>
        <w:rPr>
          <w:spacing w:val="40"/>
        </w:rPr>
        <w:t xml:space="preserve"> </w:t>
      </w:r>
      <w:r>
        <w:t>работа;</w:t>
      </w:r>
      <w:r>
        <w:rPr>
          <w:spacing w:val="-5"/>
        </w:rPr>
        <w:t xml:space="preserve"> </w:t>
      </w:r>
      <w:r>
        <w:t>контрольная</w:t>
      </w:r>
      <w:r>
        <w:rPr>
          <w:spacing w:val="40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теста</w:t>
      </w:r>
      <w:proofErr w:type="gramStart"/>
      <w:r>
        <w:t xml:space="preserve"> Т</w:t>
      </w:r>
      <w:proofErr w:type="gramEnd"/>
      <w:r>
        <w:t xml:space="preserve"> -</w:t>
      </w:r>
      <w:r>
        <w:rPr>
          <w:spacing w:val="40"/>
        </w:rPr>
        <w:t xml:space="preserve"> </w:t>
      </w:r>
      <w:r>
        <w:t>тестирование;</w:t>
      </w:r>
    </w:p>
    <w:p w:rsidR="00AC6137" w:rsidRDefault="00AC6137" w:rsidP="00AC6137">
      <w:pPr>
        <w:pStyle w:val="ac"/>
        <w:ind w:left="112" w:right="3901"/>
      </w:pPr>
      <w:r>
        <w:t>Д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диктант</w:t>
      </w:r>
      <w:r>
        <w:rPr>
          <w:spacing w:val="40"/>
        </w:rPr>
        <w:t xml:space="preserve"> </w:t>
      </w:r>
      <w:r>
        <w:t>(диктант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грамматическим</w:t>
      </w:r>
      <w:r>
        <w:rPr>
          <w:spacing w:val="-3"/>
        </w:rPr>
        <w:t xml:space="preserve"> </w:t>
      </w:r>
      <w:r>
        <w:t xml:space="preserve">заданием); </w:t>
      </w:r>
      <w:proofErr w:type="gramStart"/>
      <w:r>
        <w:t>З</w:t>
      </w:r>
      <w:proofErr w:type="gramEnd"/>
      <w:r>
        <w:t xml:space="preserve"> – зачет;</w:t>
      </w:r>
    </w:p>
    <w:p w:rsidR="00AC6137" w:rsidRDefault="00AC6137" w:rsidP="00AC6137">
      <w:pPr>
        <w:pStyle w:val="ac"/>
        <w:spacing w:line="321" w:lineRule="exact"/>
        <w:ind w:left="112"/>
      </w:pPr>
      <w:proofErr w:type="gramStart"/>
      <w:r>
        <w:t>П</w:t>
      </w:r>
      <w:proofErr w:type="gram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проект</w:t>
      </w:r>
    </w:p>
    <w:p w:rsidR="00AC6137" w:rsidRDefault="00AC6137" w:rsidP="00AC6137">
      <w:pPr>
        <w:pStyle w:val="ac"/>
        <w:ind w:left="112"/>
      </w:pPr>
      <w:r>
        <w:t>ВН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rPr>
          <w:spacing w:val="-2"/>
        </w:rPr>
        <w:t>норматива</w:t>
      </w:r>
    </w:p>
    <w:p w:rsidR="00AC6137" w:rsidRPr="006E1004" w:rsidRDefault="00AC613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686017">
        <w:tc>
          <w:tcPr>
            <w:tcW w:w="6000" w:type="dxa"/>
            <w:vMerge w:val="restart"/>
            <w:shd w:val="clear" w:color="auto" w:fill="D9D9D9"/>
          </w:tcPr>
          <w:p w:rsidR="00686017" w:rsidRDefault="000F739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86017" w:rsidRDefault="000F7391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686017" w:rsidRDefault="000F739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86017">
        <w:tc>
          <w:tcPr>
            <w:tcW w:w="2425" w:type="dxa"/>
            <w:vMerge/>
          </w:tcPr>
          <w:p w:rsidR="00686017" w:rsidRDefault="00686017"/>
        </w:tc>
        <w:tc>
          <w:tcPr>
            <w:tcW w:w="2425" w:type="dxa"/>
            <w:vMerge/>
          </w:tcPr>
          <w:p w:rsidR="00686017" w:rsidRDefault="00686017"/>
        </w:tc>
        <w:tc>
          <w:tcPr>
            <w:tcW w:w="0" w:type="dxa"/>
            <w:shd w:val="clear" w:color="auto" w:fill="D9D9D9"/>
          </w:tcPr>
          <w:p w:rsidR="00686017" w:rsidRDefault="000F7391">
            <w:pPr>
              <w:jc w:val="center"/>
            </w:pPr>
            <w:r>
              <w:rPr>
                <w:b/>
              </w:rPr>
              <w:t>1</w:t>
            </w:r>
            <w:r w:rsidR="00B61AB3">
              <w:rPr>
                <w:b/>
              </w:rPr>
              <w:t xml:space="preserve"> </w:t>
            </w:r>
          </w:p>
        </w:tc>
        <w:tc>
          <w:tcPr>
            <w:tcW w:w="0" w:type="dxa"/>
            <w:shd w:val="clear" w:color="auto" w:fill="D9D9D9"/>
          </w:tcPr>
          <w:p w:rsidR="00686017" w:rsidRDefault="000F7391">
            <w:pPr>
              <w:jc w:val="center"/>
            </w:pPr>
            <w:r>
              <w:rPr>
                <w:b/>
              </w:rPr>
              <w:t>2</w:t>
            </w:r>
            <w:proofErr w:type="gramStart"/>
            <w:r w:rsidR="00B61AB3">
              <w:rPr>
                <w:b/>
              </w:rPr>
              <w:t xml:space="preserve"> А</w:t>
            </w:r>
            <w:proofErr w:type="gramEnd"/>
          </w:p>
        </w:tc>
        <w:tc>
          <w:tcPr>
            <w:tcW w:w="0" w:type="dxa"/>
            <w:shd w:val="clear" w:color="auto" w:fill="D9D9D9"/>
          </w:tcPr>
          <w:p w:rsidR="00686017" w:rsidRDefault="000F7391">
            <w:pPr>
              <w:jc w:val="center"/>
            </w:pPr>
            <w:r>
              <w:rPr>
                <w:b/>
              </w:rPr>
              <w:t>3</w:t>
            </w:r>
            <w:proofErr w:type="gramStart"/>
            <w:r w:rsidR="00B61AB3">
              <w:rPr>
                <w:b/>
              </w:rPr>
              <w:t xml:space="preserve"> А</w:t>
            </w:r>
            <w:proofErr w:type="gramEnd"/>
          </w:p>
        </w:tc>
        <w:tc>
          <w:tcPr>
            <w:tcW w:w="0" w:type="dxa"/>
            <w:shd w:val="clear" w:color="auto" w:fill="D9D9D9"/>
          </w:tcPr>
          <w:p w:rsidR="00686017" w:rsidRDefault="000F7391">
            <w:pPr>
              <w:jc w:val="center"/>
            </w:pPr>
            <w:r>
              <w:rPr>
                <w:b/>
              </w:rPr>
              <w:t>4</w:t>
            </w:r>
            <w:proofErr w:type="gramStart"/>
            <w:r w:rsidR="00B61AB3">
              <w:rPr>
                <w:b/>
              </w:rPr>
              <w:t xml:space="preserve"> А</w:t>
            </w:r>
            <w:proofErr w:type="gramEnd"/>
          </w:p>
        </w:tc>
      </w:tr>
      <w:tr w:rsidR="00686017">
        <w:tc>
          <w:tcPr>
            <w:tcW w:w="14550" w:type="dxa"/>
            <w:gridSpan w:val="6"/>
            <w:shd w:val="clear" w:color="auto" w:fill="FFFFB3"/>
          </w:tcPr>
          <w:p w:rsidR="00686017" w:rsidRDefault="000F739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86017">
        <w:tc>
          <w:tcPr>
            <w:tcW w:w="2425" w:type="dxa"/>
            <w:vMerge w:val="restart"/>
          </w:tcPr>
          <w:p w:rsidR="00686017" w:rsidRDefault="000F7391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686017" w:rsidRDefault="000F7391">
            <w:r>
              <w:t>Русский язык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5</w:t>
            </w:r>
          </w:p>
        </w:tc>
      </w:tr>
      <w:tr w:rsidR="00686017">
        <w:tc>
          <w:tcPr>
            <w:tcW w:w="2425" w:type="dxa"/>
            <w:vMerge/>
          </w:tcPr>
          <w:p w:rsidR="00686017" w:rsidRDefault="00686017"/>
        </w:tc>
        <w:tc>
          <w:tcPr>
            <w:tcW w:w="2425" w:type="dxa"/>
          </w:tcPr>
          <w:p w:rsidR="00686017" w:rsidRDefault="000F7391">
            <w:r>
              <w:t>Литературное чтение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4</w:t>
            </w:r>
          </w:p>
        </w:tc>
      </w:tr>
      <w:tr w:rsidR="00686017">
        <w:tc>
          <w:tcPr>
            <w:tcW w:w="2425" w:type="dxa"/>
            <w:vMerge w:val="restart"/>
          </w:tcPr>
          <w:p w:rsidR="00686017" w:rsidRDefault="000F7391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686017" w:rsidRDefault="000F7391">
            <w:r>
              <w:t>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3</w:t>
            </w:r>
          </w:p>
        </w:tc>
      </w:tr>
      <w:tr w:rsidR="00686017">
        <w:tc>
          <w:tcPr>
            <w:tcW w:w="2425" w:type="dxa"/>
            <w:vMerge/>
          </w:tcPr>
          <w:p w:rsidR="00686017" w:rsidRDefault="00686017"/>
        </w:tc>
        <w:tc>
          <w:tcPr>
            <w:tcW w:w="2425" w:type="dxa"/>
          </w:tcPr>
          <w:p w:rsidR="00686017" w:rsidRDefault="000F7391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</w:tr>
      <w:tr w:rsidR="00686017">
        <w:tc>
          <w:tcPr>
            <w:tcW w:w="2425" w:type="dxa"/>
          </w:tcPr>
          <w:p w:rsidR="00686017" w:rsidRDefault="000F7391">
            <w:r>
              <w:t>Иностранный язык</w:t>
            </w:r>
          </w:p>
        </w:tc>
        <w:tc>
          <w:tcPr>
            <w:tcW w:w="2425" w:type="dxa"/>
          </w:tcPr>
          <w:p w:rsidR="00686017" w:rsidRDefault="000F7391">
            <w:r>
              <w:t>Иностранный язык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</w:tr>
      <w:tr w:rsidR="00686017">
        <w:tc>
          <w:tcPr>
            <w:tcW w:w="2425" w:type="dxa"/>
          </w:tcPr>
          <w:p w:rsidR="00686017" w:rsidRDefault="000F7391">
            <w:r>
              <w:t>Математика и информатика</w:t>
            </w:r>
          </w:p>
        </w:tc>
        <w:tc>
          <w:tcPr>
            <w:tcW w:w="2425" w:type="dxa"/>
          </w:tcPr>
          <w:p w:rsidR="00686017" w:rsidRDefault="000F7391">
            <w:r>
              <w:t>Математика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4</w:t>
            </w:r>
          </w:p>
        </w:tc>
      </w:tr>
      <w:tr w:rsidR="00686017">
        <w:tc>
          <w:tcPr>
            <w:tcW w:w="2425" w:type="dxa"/>
          </w:tcPr>
          <w:p w:rsidR="00686017" w:rsidRDefault="000F7391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686017" w:rsidRDefault="000F7391">
            <w:r>
              <w:t>Окружающий мир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</w:tr>
      <w:tr w:rsidR="00686017">
        <w:tc>
          <w:tcPr>
            <w:tcW w:w="2425" w:type="dxa"/>
          </w:tcPr>
          <w:p w:rsidR="00686017" w:rsidRDefault="000F739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86017" w:rsidRDefault="000F7391">
            <w:r>
              <w:t>Основы религиозных культур и светской этики</w:t>
            </w:r>
            <w:r w:rsidR="00B61AB3">
              <w:t xml:space="preserve"> </w:t>
            </w:r>
            <w:proofErr w:type="gramStart"/>
            <w:r w:rsidR="00B61AB3">
              <w:t xml:space="preserve">( </w:t>
            </w:r>
            <w:proofErr w:type="gramEnd"/>
            <w:r w:rsidR="00B61AB3">
              <w:t>Основы светской этике)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1</w:t>
            </w:r>
          </w:p>
        </w:tc>
      </w:tr>
      <w:tr w:rsidR="00686017">
        <w:tc>
          <w:tcPr>
            <w:tcW w:w="2425" w:type="dxa"/>
            <w:vMerge w:val="restart"/>
          </w:tcPr>
          <w:p w:rsidR="00686017" w:rsidRDefault="000F7391">
            <w:r>
              <w:t>Искусство</w:t>
            </w:r>
          </w:p>
        </w:tc>
        <w:tc>
          <w:tcPr>
            <w:tcW w:w="2425" w:type="dxa"/>
          </w:tcPr>
          <w:p w:rsidR="00686017" w:rsidRDefault="000F7391">
            <w:r>
              <w:t>Изобразительное искусство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</w:tr>
      <w:tr w:rsidR="00686017">
        <w:tc>
          <w:tcPr>
            <w:tcW w:w="2425" w:type="dxa"/>
            <w:vMerge/>
          </w:tcPr>
          <w:p w:rsidR="00686017" w:rsidRDefault="00686017"/>
        </w:tc>
        <w:tc>
          <w:tcPr>
            <w:tcW w:w="2425" w:type="dxa"/>
          </w:tcPr>
          <w:p w:rsidR="00686017" w:rsidRDefault="000F7391">
            <w:r>
              <w:t>Музыка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</w:tr>
      <w:tr w:rsidR="00686017">
        <w:tc>
          <w:tcPr>
            <w:tcW w:w="2425" w:type="dxa"/>
          </w:tcPr>
          <w:p w:rsidR="00686017" w:rsidRDefault="000F7391">
            <w:r>
              <w:t>Технология</w:t>
            </w:r>
          </w:p>
        </w:tc>
        <w:tc>
          <w:tcPr>
            <w:tcW w:w="2425" w:type="dxa"/>
          </w:tcPr>
          <w:p w:rsidR="00686017" w:rsidRDefault="000F7391">
            <w:r>
              <w:t>Технология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1</w:t>
            </w:r>
          </w:p>
        </w:tc>
      </w:tr>
      <w:tr w:rsidR="00686017">
        <w:tc>
          <w:tcPr>
            <w:tcW w:w="2425" w:type="dxa"/>
          </w:tcPr>
          <w:p w:rsidR="00686017" w:rsidRDefault="000F7391">
            <w:r>
              <w:t>Физическая культура</w:t>
            </w:r>
          </w:p>
        </w:tc>
        <w:tc>
          <w:tcPr>
            <w:tcW w:w="2425" w:type="dxa"/>
          </w:tcPr>
          <w:p w:rsidR="00686017" w:rsidRDefault="000F7391">
            <w:r>
              <w:t>Физическая культура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2</w:t>
            </w:r>
          </w:p>
        </w:tc>
      </w:tr>
      <w:tr w:rsidR="00686017">
        <w:tc>
          <w:tcPr>
            <w:tcW w:w="4850" w:type="dxa"/>
            <w:gridSpan w:val="2"/>
            <w:shd w:val="clear" w:color="auto" w:fill="00FF00"/>
          </w:tcPr>
          <w:p w:rsidR="00686017" w:rsidRDefault="000F739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25</w:t>
            </w:r>
          </w:p>
        </w:tc>
      </w:tr>
      <w:tr w:rsidR="00686017">
        <w:tc>
          <w:tcPr>
            <w:tcW w:w="14550" w:type="dxa"/>
            <w:gridSpan w:val="6"/>
            <w:shd w:val="clear" w:color="auto" w:fill="FFFFB3"/>
          </w:tcPr>
          <w:p w:rsidR="00686017" w:rsidRDefault="000F739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86017">
        <w:tc>
          <w:tcPr>
            <w:tcW w:w="4850" w:type="dxa"/>
            <w:gridSpan w:val="2"/>
            <w:shd w:val="clear" w:color="auto" w:fill="D9D9D9"/>
          </w:tcPr>
          <w:p w:rsidR="00686017" w:rsidRDefault="000F7391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686017" w:rsidRDefault="00686017"/>
        </w:tc>
        <w:tc>
          <w:tcPr>
            <w:tcW w:w="2425" w:type="dxa"/>
            <w:shd w:val="clear" w:color="auto" w:fill="D9D9D9"/>
          </w:tcPr>
          <w:p w:rsidR="00686017" w:rsidRDefault="00686017"/>
        </w:tc>
        <w:tc>
          <w:tcPr>
            <w:tcW w:w="2425" w:type="dxa"/>
            <w:shd w:val="clear" w:color="auto" w:fill="D9D9D9"/>
          </w:tcPr>
          <w:p w:rsidR="00686017" w:rsidRDefault="00686017"/>
        </w:tc>
        <w:tc>
          <w:tcPr>
            <w:tcW w:w="2425" w:type="dxa"/>
            <w:shd w:val="clear" w:color="auto" w:fill="D9D9D9"/>
          </w:tcPr>
          <w:p w:rsidR="00686017" w:rsidRDefault="00686017"/>
        </w:tc>
      </w:tr>
      <w:tr w:rsidR="00686017">
        <w:tc>
          <w:tcPr>
            <w:tcW w:w="4850" w:type="dxa"/>
            <w:gridSpan w:val="2"/>
          </w:tcPr>
          <w:p w:rsidR="00686017" w:rsidRDefault="00B61AB3">
            <w:r>
              <w:t>«</w:t>
            </w:r>
            <w:r w:rsidR="000F7391">
              <w:t>Весёлый художник</w:t>
            </w:r>
            <w:r>
              <w:t>»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</w:tr>
      <w:tr w:rsidR="00686017">
        <w:tc>
          <w:tcPr>
            <w:tcW w:w="4850" w:type="dxa"/>
            <w:gridSpan w:val="2"/>
          </w:tcPr>
          <w:p w:rsidR="00686017" w:rsidRDefault="00B61AB3">
            <w:r>
              <w:t>« Умный оркестр»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0.5</w:t>
            </w:r>
          </w:p>
        </w:tc>
      </w:tr>
      <w:tr w:rsidR="00686017">
        <w:tc>
          <w:tcPr>
            <w:tcW w:w="4850" w:type="dxa"/>
            <w:gridSpan w:val="2"/>
          </w:tcPr>
          <w:p w:rsidR="00686017" w:rsidRDefault="00B61AB3">
            <w:r>
              <w:t>«</w:t>
            </w:r>
            <w:r w:rsidR="000F7391">
              <w:t>Весёлая зарядка</w:t>
            </w:r>
            <w:r>
              <w:t>»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86017" w:rsidRDefault="000F7391">
            <w:pPr>
              <w:jc w:val="center"/>
            </w:pPr>
            <w:r>
              <w:t>0</w:t>
            </w:r>
          </w:p>
        </w:tc>
      </w:tr>
      <w:tr w:rsidR="00686017">
        <w:tc>
          <w:tcPr>
            <w:tcW w:w="4850" w:type="dxa"/>
            <w:gridSpan w:val="2"/>
            <w:shd w:val="clear" w:color="auto" w:fill="00FF00"/>
          </w:tcPr>
          <w:p w:rsidR="00686017" w:rsidRDefault="000F739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1</w:t>
            </w:r>
          </w:p>
        </w:tc>
      </w:tr>
      <w:tr w:rsidR="00686017">
        <w:tc>
          <w:tcPr>
            <w:tcW w:w="4850" w:type="dxa"/>
            <w:gridSpan w:val="2"/>
            <w:shd w:val="clear" w:color="auto" w:fill="00FF00"/>
          </w:tcPr>
          <w:p w:rsidR="00686017" w:rsidRDefault="000F739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686017" w:rsidRDefault="000F7391">
            <w:pPr>
              <w:jc w:val="center"/>
            </w:pPr>
            <w:r>
              <w:t>26</w:t>
            </w:r>
          </w:p>
        </w:tc>
      </w:tr>
      <w:tr w:rsidR="00686017">
        <w:tc>
          <w:tcPr>
            <w:tcW w:w="4850" w:type="dxa"/>
            <w:gridSpan w:val="2"/>
            <w:shd w:val="clear" w:color="auto" w:fill="FCE3FC"/>
          </w:tcPr>
          <w:p w:rsidR="00686017" w:rsidRDefault="000F7391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686017" w:rsidRDefault="000F7391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686017" w:rsidRDefault="000F739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686017" w:rsidRDefault="000F739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686017" w:rsidRDefault="000F7391">
            <w:pPr>
              <w:jc w:val="center"/>
            </w:pPr>
            <w:r>
              <w:t>34</w:t>
            </w:r>
          </w:p>
        </w:tc>
      </w:tr>
      <w:tr w:rsidR="00686017">
        <w:tc>
          <w:tcPr>
            <w:tcW w:w="4850" w:type="dxa"/>
            <w:gridSpan w:val="2"/>
            <w:shd w:val="clear" w:color="auto" w:fill="FCE3FC"/>
          </w:tcPr>
          <w:p w:rsidR="00686017" w:rsidRDefault="000F7391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686017" w:rsidRDefault="000F7391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686017" w:rsidRDefault="000F7391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686017" w:rsidRDefault="000F7391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686017" w:rsidRDefault="000F7391">
            <w:pPr>
              <w:jc w:val="center"/>
            </w:pPr>
            <w:r>
              <w:t>884</w:t>
            </w:r>
          </w:p>
        </w:tc>
      </w:tr>
    </w:tbl>
    <w:p w:rsidR="000F7391" w:rsidRDefault="000F7391"/>
    <w:p w:rsidR="00AC6137" w:rsidRDefault="00AC6137"/>
    <w:p w:rsidR="00AC6137" w:rsidRPr="00102C92" w:rsidRDefault="00AC6137" w:rsidP="00AC6137">
      <w:pPr>
        <w:rPr>
          <w:sz w:val="28"/>
          <w:szCs w:val="28"/>
        </w:rPr>
      </w:pPr>
      <w:r w:rsidRPr="00102C92">
        <w:rPr>
          <w:b/>
          <w:sz w:val="28"/>
          <w:szCs w:val="28"/>
        </w:rPr>
        <w:lastRenderedPageBreak/>
        <w:t>План внеурочной деятельности (недельный) для 1-4 классов</w:t>
      </w:r>
    </w:p>
    <w:tbl>
      <w:tblPr>
        <w:tblStyle w:val="ab"/>
        <w:tblW w:w="9591" w:type="dxa"/>
        <w:tblLook w:val="04A0" w:firstRow="1" w:lastRow="0" w:firstColumn="1" w:lastColumn="0" w:noHBand="0" w:noVBand="1"/>
      </w:tblPr>
      <w:tblGrid>
        <w:gridCol w:w="3085"/>
        <w:gridCol w:w="1261"/>
        <w:gridCol w:w="1008"/>
        <w:gridCol w:w="835"/>
        <w:gridCol w:w="709"/>
        <w:gridCol w:w="850"/>
        <w:gridCol w:w="851"/>
        <w:gridCol w:w="992"/>
      </w:tblGrid>
      <w:tr w:rsidR="00AC6137" w:rsidRPr="00102C92" w:rsidTr="00D14D18">
        <w:tc>
          <w:tcPr>
            <w:tcW w:w="3085" w:type="dxa"/>
            <w:vMerge w:val="restart"/>
            <w:shd w:val="clear" w:color="auto" w:fill="D9D9D9"/>
          </w:tcPr>
          <w:p w:rsidR="00AC6137" w:rsidRPr="00102C92" w:rsidRDefault="00AC6137" w:rsidP="00D14D18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AC6137" w:rsidRPr="00102C92" w:rsidRDefault="00AC6137" w:rsidP="00D14D18">
            <w:pPr>
              <w:rPr>
                <w:sz w:val="28"/>
                <w:szCs w:val="28"/>
              </w:rPr>
            </w:pPr>
          </w:p>
        </w:tc>
        <w:tc>
          <w:tcPr>
            <w:tcW w:w="6506" w:type="dxa"/>
            <w:gridSpan w:val="7"/>
            <w:shd w:val="clear" w:color="auto" w:fill="D9D9D9"/>
          </w:tcPr>
          <w:p w:rsidR="00AC6137" w:rsidRPr="00102C92" w:rsidRDefault="00AC6137" w:rsidP="00D14D18">
            <w:pPr>
              <w:jc w:val="center"/>
              <w:rPr>
                <w:b/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AC6137" w:rsidRPr="00102C92" w:rsidTr="00D14D18">
        <w:tc>
          <w:tcPr>
            <w:tcW w:w="3085" w:type="dxa"/>
            <w:vMerge/>
          </w:tcPr>
          <w:p w:rsidR="00AC6137" w:rsidRPr="00102C92" w:rsidRDefault="00AC6137" w:rsidP="00D14D18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D9D9D9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08" w:type="dxa"/>
            <w:shd w:val="clear" w:color="auto" w:fill="D9D9D9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35" w:type="dxa"/>
            <w:shd w:val="clear" w:color="auto" w:fill="D9D9D9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709" w:type="dxa"/>
            <w:shd w:val="clear" w:color="auto" w:fill="D9D9D9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850" w:type="dxa"/>
            <w:shd w:val="clear" w:color="auto" w:fill="D9D9D9"/>
          </w:tcPr>
          <w:p w:rsidR="00AC6137" w:rsidRPr="00102C92" w:rsidRDefault="00AC6137" w:rsidP="00D14D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3б</w:t>
            </w:r>
          </w:p>
        </w:tc>
        <w:tc>
          <w:tcPr>
            <w:tcW w:w="851" w:type="dxa"/>
            <w:shd w:val="clear" w:color="auto" w:fill="D9D9D9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992" w:type="dxa"/>
            <w:shd w:val="clear" w:color="auto" w:fill="D9D9D9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</w:tr>
      <w:tr w:rsidR="00AC6137" w:rsidRPr="00102C92" w:rsidTr="00D14D18">
        <w:tc>
          <w:tcPr>
            <w:tcW w:w="3085" w:type="dxa"/>
          </w:tcPr>
          <w:p w:rsidR="00AC6137" w:rsidRPr="00102C92" w:rsidRDefault="00AC6137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261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C6137" w:rsidRPr="00102C92" w:rsidTr="00D14D18">
        <w:tc>
          <w:tcPr>
            <w:tcW w:w="3085" w:type="dxa"/>
          </w:tcPr>
          <w:p w:rsidR="00AC6137" w:rsidRPr="00D87170" w:rsidRDefault="00AC6137" w:rsidP="00D14D18">
            <w:pPr>
              <w:rPr>
                <w:sz w:val="28"/>
                <w:szCs w:val="28"/>
              </w:rPr>
            </w:pPr>
            <w:r w:rsidRPr="00D87170">
              <w:rPr>
                <w:sz w:val="28"/>
                <w:szCs w:val="28"/>
              </w:rPr>
              <w:t>Функциональная грамотность «Азбука</w:t>
            </w:r>
            <w:r w:rsidRPr="00D87170">
              <w:rPr>
                <w:spacing w:val="-3"/>
                <w:sz w:val="28"/>
                <w:szCs w:val="28"/>
              </w:rPr>
              <w:t xml:space="preserve"> </w:t>
            </w:r>
            <w:r w:rsidRPr="00D87170">
              <w:rPr>
                <w:sz w:val="28"/>
                <w:szCs w:val="28"/>
              </w:rPr>
              <w:t>денег»</w:t>
            </w:r>
          </w:p>
        </w:tc>
        <w:tc>
          <w:tcPr>
            <w:tcW w:w="1261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08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C6137" w:rsidRPr="00102C92" w:rsidTr="00D14D18">
        <w:tc>
          <w:tcPr>
            <w:tcW w:w="3085" w:type="dxa"/>
          </w:tcPr>
          <w:p w:rsidR="00AC6137" w:rsidRPr="00102C92" w:rsidRDefault="00AC6137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1261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C6137" w:rsidRPr="00102C92" w:rsidTr="00D14D18">
        <w:tc>
          <w:tcPr>
            <w:tcW w:w="3085" w:type="dxa"/>
          </w:tcPr>
          <w:p w:rsidR="00AC6137" w:rsidRPr="00102C92" w:rsidRDefault="00AC6137" w:rsidP="00D14D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здорового питания</w:t>
            </w:r>
          </w:p>
        </w:tc>
        <w:tc>
          <w:tcPr>
            <w:tcW w:w="1261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C6137" w:rsidRPr="00102C92" w:rsidTr="00D14D18">
        <w:tc>
          <w:tcPr>
            <w:tcW w:w="3085" w:type="dxa"/>
          </w:tcPr>
          <w:p w:rsidR="00AC6137" w:rsidRPr="006665A5" w:rsidRDefault="00AC6137" w:rsidP="00D14D18">
            <w:pPr>
              <w:rPr>
                <w:sz w:val="28"/>
                <w:szCs w:val="28"/>
              </w:rPr>
            </w:pPr>
            <w:r w:rsidRPr="006665A5">
              <w:rPr>
                <w:sz w:val="28"/>
                <w:szCs w:val="28"/>
              </w:rPr>
              <w:t>«Почемучка»</w:t>
            </w:r>
          </w:p>
        </w:tc>
        <w:tc>
          <w:tcPr>
            <w:tcW w:w="1261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5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AC6137" w:rsidRPr="00102C92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C6137" w:rsidRPr="00102C92" w:rsidTr="00D14D18">
        <w:tc>
          <w:tcPr>
            <w:tcW w:w="3085" w:type="dxa"/>
          </w:tcPr>
          <w:p w:rsidR="00AC6137" w:rsidRPr="006665A5" w:rsidRDefault="00AC6137" w:rsidP="00D14D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261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08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5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C6137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C6137" w:rsidRPr="00102C92" w:rsidTr="00D14D18">
        <w:tc>
          <w:tcPr>
            <w:tcW w:w="3085" w:type="dxa"/>
            <w:shd w:val="clear" w:color="auto" w:fill="92D050"/>
          </w:tcPr>
          <w:p w:rsidR="00AC6137" w:rsidRPr="007E5826" w:rsidRDefault="00AC6137" w:rsidP="00D14D18">
            <w:pPr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61" w:type="dxa"/>
            <w:shd w:val="clear" w:color="auto" w:fill="92D050"/>
          </w:tcPr>
          <w:p w:rsidR="00AC6137" w:rsidRPr="007E5826" w:rsidRDefault="00AC6137" w:rsidP="00D14D18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1008" w:type="dxa"/>
            <w:shd w:val="clear" w:color="auto" w:fill="92D050"/>
          </w:tcPr>
          <w:p w:rsidR="00AC6137" w:rsidRPr="007E5826" w:rsidRDefault="00AC6137" w:rsidP="00D14D18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835" w:type="dxa"/>
            <w:shd w:val="clear" w:color="auto" w:fill="92D050"/>
          </w:tcPr>
          <w:p w:rsidR="00AC6137" w:rsidRPr="007E5826" w:rsidRDefault="00AC6137" w:rsidP="00D14D18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AC6137" w:rsidRPr="007E5826" w:rsidRDefault="00AC6137" w:rsidP="00D14D18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AC6137" w:rsidRPr="007E5826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AC6137" w:rsidRPr="007E5826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AC6137" w:rsidRPr="007E5826" w:rsidRDefault="00AC6137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AC6137" w:rsidRDefault="00AC6137">
      <w:bookmarkStart w:id="0" w:name="_GoBack"/>
      <w:bookmarkEnd w:id="0"/>
    </w:p>
    <w:sectPr w:rsidR="00AC613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0F7391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644D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8601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C6137"/>
    <w:rsid w:val="00AF55C5"/>
    <w:rsid w:val="00B078E7"/>
    <w:rsid w:val="00B47A20"/>
    <w:rsid w:val="00B47E19"/>
    <w:rsid w:val="00B54321"/>
    <w:rsid w:val="00B61AB3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6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6137"/>
    <w:pPr>
      <w:widowControl w:val="0"/>
      <w:autoSpaceDE w:val="0"/>
      <w:autoSpaceDN w:val="0"/>
      <w:spacing w:after="0" w:line="248" w:lineRule="exact"/>
      <w:ind w:left="23"/>
      <w:jc w:val="center"/>
    </w:pPr>
    <w:rPr>
      <w:rFonts w:ascii="Calibri" w:eastAsia="Calibri" w:hAnsi="Calibri" w:cs="Calibri"/>
    </w:rPr>
  </w:style>
  <w:style w:type="paragraph" w:styleId="ac">
    <w:name w:val="Body Text"/>
    <w:basedOn w:val="a"/>
    <w:link w:val="ad"/>
    <w:uiPriority w:val="1"/>
    <w:qFormat/>
    <w:rsid w:val="00AC6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C613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6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6137"/>
    <w:pPr>
      <w:widowControl w:val="0"/>
      <w:autoSpaceDE w:val="0"/>
      <w:autoSpaceDN w:val="0"/>
      <w:spacing w:after="0" w:line="248" w:lineRule="exact"/>
      <w:ind w:left="23"/>
      <w:jc w:val="center"/>
    </w:pPr>
    <w:rPr>
      <w:rFonts w:ascii="Calibri" w:eastAsia="Calibri" w:hAnsi="Calibri" w:cs="Calibri"/>
    </w:rPr>
  </w:style>
  <w:style w:type="paragraph" w:styleId="ac">
    <w:name w:val="Body Text"/>
    <w:basedOn w:val="a"/>
    <w:link w:val="ad"/>
    <w:uiPriority w:val="1"/>
    <w:qFormat/>
    <w:rsid w:val="00AC6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C613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АЗАТ САМАТОВИЧ</cp:lastModifiedBy>
  <cp:revision>4</cp:revision>
  <cp:lastPrinted>2023-08-28T06:48:00Z</cp:lastPrinted>
  <dcterms:created xsi:type="dcterms:W3CDTF">2023-08-26T07:47:00Z</dcterms:created>
  <dcterms:modified xsi:type="dcterms:W3CDTF">2023-11-02T17:46:00Z</dcterms:modified>
</cp:coreProperties>
</file>